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B0101B">
        <w:rPr>
          <w:rFonts w:cstheme="minorHAnsi"/>
          <w:b/>
          <w:sz w:val="24"/>
          <w:szCs w:val="24"/>
        </w:rPr>
        <w:t>21 – 25</w:t>
      </w:r>
      <w:r w:rsidR="008D240D">
        <w:rPr>
          <w:rFonts w:cstheme="minorHAnsi"/>
          <w:b/>
          <w:sz w:val="24"/>
          <w:szCs w:val="24"/>
        </w:rPr>
        <w:t xml:space="preserve"> марта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8B3E6D" w:rsidP="008B3E6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Образовательная программа</w:t>
      </w:r>
      <w:r w:rsidR="00C35185">
        <w:rPr>
          <w:rFonts w:cstheme="minorHAnsi"/>
          <w:b/>
          <w:sz w:val="24"/>
          <w:szCs w:val="24"/>
        </w:rPr>
        <w:t xml:space="preserve"> </w:t>
      </w:r>
      <w:r w:rsidR="00D24963" w:rsidRPr="006F07B7">
        <w:rPr>
          <w:rFonts w:cstheme="minorHAnsi"/>
          <w:b/>
          <w:sz w:val="24"/>
          <w:szCs w:val="24"/>
        </w:rPr>
        <w:t>«</w:t>
      </w:r>
      <w:r w:rsidRPr="008B3E6D">
        <w:rPr>
          <w:rFonts w:cstheme="minorHAnsi"/>
          <w:b/>
          <w:sz w:val="24"/>
          <w:szCs w:val="24"/>
        </w:rPr>
        <w:t>Школа предпринимательства</w:t>
      </w:r>
      <w:r w:rsidR="00C35185">
        <w:rPr>
          <w:rFonts w:cstheme="minorHAnsi"/>
          <w:b/>
          <w:sz w:val="24"/>
          <w:szCs w:val="24"/>
        </w:rPr>
        <w:t>»</w:t>
      </w:r>
    </w:p>
    <w:p w:rsidR="008B3E6D" w:rsidRPr="008B3E6D" w:rsidRDefault="008B3E6D" w:rsidP="008B3E6D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Цель программы – обучение навыкам развития, расширения или перепрофилирования действующего бизнеса.</w:t>
      </w:r>
      <w:r>
        <w:rPr>
          <w:rFonts w:cstheme="minorHAnsi"/>
          <w:sz w:val="24"/>
          <w:szCs w:val="24"/>
        </w:rPr>
        <w:t xml:space="preserve"> </w:t>
      </w:r>
    </w:p>
    <w:p w:rsidR="008B3E6D" w:rsidRDefault="008B3E6D" w:rsidP="008B3E6D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Аудитория – действующие предприниматели (зарегистрированные и осуществляющие деятельность на территории Перми и Пермского края более 1 года), а также их сотрудники.</w:t>
      </w:r>
    </w:p>
    <w:p w:rsidR="008B3E6D" w:rsidRDefault="008B3E6D" w:rsidP="008B3E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программе обучения: </w:t>
      </w:r>
      <w:r w:rsidRPr="008B3E6D">
        <w:rPr>
          <w:rFonts w:cstheme="minorHAnsi"/>
          <w:sz w:val="24"/>
          <w:szCs w:val="24"/>
        </w:rPr>
        <w:t>анализ бизнеса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управление человеческими ресурсами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современные инструменты практического маркетинга для малого и среднего бизнеса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поиск партнеров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инструменты финансового менеджмента в компании</w:t>
      </w:r>
      <w:r>
        <w:rPr>
          <w:rFonts w:cstheme="minorHAnsi"/>
          <w:sz w:val="24"/>
          <w:szCs w:val="24"/>
        </w:rPr>
        <w:t>.</w:t>
      </w:r>
    </w:p>
    <w:p w:rsidR="00C35185" w:rsidRDefault="005020B1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B0101B">
        <w:rPr>
          <w:rFonts w:cstheme="minorHAnsi"/>
          <w:sz w:val="24"/>
          <w:szCs w:val="24"/>
        </w:rPr>
        <w:t>21 - 25</w:t>
      </w:r>
      <w:r w:rsidR="008B3E6D">
        <w:rPr>
          <w:rFonts w:cstheme="minorHAnsi"/>
          <w:sz w:val="24"/>
          <w:szCs w:val="24"/>
        </w:rPr>
        <w:t xml:space="preserve"> марта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8B3E6D">
        <w:rPr>
          <w:rFonts w:cstheme="minorHAnsi"/>
          <w:sz w:val="24"/>
          <w:szCs w:val="24"/>
        </w:rPr>
        <w:t>7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8" w:history="1">
        <w:r w:rsidR="00B0101B" w:rsidRPr="007077FA">
          <w:rPr>
            <w:rStyle w:val="a3"/>
          </w:rPr>
          <w:t>https://msppk.ru</w:t>
        </w:r>
        <w:r w:rsidR="00B0101B" w:rsidRPr="007077FA">
          <w:rPr>
            <w:rStyle w:val="a3"/>
          </w:rPr>
          <w:t>/</w:t>
        </w:r>
        <w:r w:rsidR="00B0101B" w:rsidRPr="007077FA">
          <w:rPr>
            <w:rStyle w:val="a3"/>
          </w:rPr>
          <w:t>events/shkola-predprinimatelstva-mart/</w:t>
        </w:r>
      </w:hyperlink>
    </w:p>
    <w:p w:rsidR="00B0101B" w:rsidRPr="00F8589E" w:rsidRDefault="00B0101B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B0101B" w:rsidP="00B0101B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Образовательная программа</w:t>
      </w:r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Pr="00B0101B">
        <w:rPr>
          <w:rFonts w:cstheme="minorHAnsi"/>
          <w:b/>
          <w:sz w:val="24"/>
          <w:szCs w:val="24"/>
        </w:rPr>
        <w:t>Деловые переговоры</w:t>
      </w:r>
      <w:r w:rsidR="008B3E6D">
        <w:rPr>
          <w:rFonts w:cstheme="minorHAnsi"/>
          <w:b/>
          <w:sz w:val="24"/>
          <w:szCs w:val="24"/>
        </w:rPr>
        <w:t>»</w:t>
      </w:r>
    </w:p>
    <w:p w:rsidR="00B0101B" w:rsidRP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 xml:space="preserve">Вас ждет </w:t>
      </w:r>
      <w:proofErr w:type="gramStart"/>
      <w:r w:rsidRPr="00B0101B">
        <w:rPr>
          <w:rFonts w:cstheme="minorHAnsi"/>
          <w:sz w:val="24"/>
          <w:szCs w:val="24"/>
        </w:rPr>
        <w:t>двухдневный</w:t>
      </w:r>
      <w:proofErr w:type="gramEnd"/>
      <w:r w:rsidRPr="00B0101B">
        <w:rPr>
          <w:rFonts w:cstheme="minorHAnsi"/>
          <w:sz w:val="24"/>
          <w:szCs w:val="24"/>
        </w:rPr>
        <w:t xml:space="preserve"> </w:t>
      </w:r>
      <w:proofErr w:type="spellStart"/>
      <w:r w:rsidRPr="00B0101B">
        <w:rPr>
          <w:rFonts w:cstheme="minorHAnsi"/>
          <w:sz w:val="24"/>
          <w:szCs w:val="24"/>
        </w:rPr>
        <w:t>интенсив</w:t>
      </w:r>
      <w:proofErr w:type="spellEnd"/>
      <w:r w:rsidRPr="00B0101B">
        <w:rPr>
          <w:rFonts w:cstheme="minorHAnsi"/>
          <w:sz w:val="24"/>
          <w:szCs w:val="24"/>
        </w:rPr>
        <w:t xml:space="preserve"> от Руслана </w:t>
      </w:r>
      <w:proofErr w:type="spellStart"/>
      <w:r w:rsidRPr="00B0101B">
        <w:rPr>
          <w:rFonts w:cstheme="minorHAnsi"/>
          <w:sz w:val="24"/>
          <w:szCs w:val="24"/>
        </w:rPr>
        <w:t>Баликова</w:t>
      </w:r>
      <w:proofErr w:type="spellEnd"/>
      <w:r w:rsidRPr="00B0101B">
        <w:rPr>
          <w:rFonts w:cstheme="minorHAnsi"/>
          <w:sz w:val="24"/>
          <w:szCs w:val="24"/>
        </w:rPr>
        <w:t xml:space="preserve"> – эксперта по технологиям ведения переговоров и активным продажа</w:t>
      </w:r>
      <w:r>
        <w:rPr>
          <w:rFonts w:cstheme="minorHAnsi"/>
          <w:sz w:val="24"/>
          <w:szCs w:val="24"/>
        </w:rPr>
        <w:t>м, основателя ВСЕПЕРЕГОВОРЫ.РФ.</w:t>
      </w:r>
    </w:p>
    <w:p w:rsidR="00B0101B" w:rsidRP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 xml:space="preserve">На </w:t>
      </w:r>
      <w:r>
        <w:rPr>
          <w:rFonts w:cstheme="minorHAnsi"/>
          <w:sz w:val="24"/>
          <w:szCs w:val="24"/>
        </w:rPr>
        <w:t>программе</w:t>
      </w:r>
      <w:r w:rsidRPr="00B0101B">
        <w:rPr>
          <w:rFonts w:cstheme="minorHAnsi"/>
          <w:sz w:val="24"/>
          <w:szCs w:val="24"/>
        </w:rPr>
        <w:t xml:space="preserve"> вам расскажут </w:t>
      </w:r>
      <w:proofErr w:type="gramStart"/>
      <w:r w:rsidRPr="00B0101B">
        <w:rPr>
          <w:rFonts w:cstheme="minorHAnsi"/>
          <w:sz w:val="24"/>
          <w:szCs w:val="24"/>
        </w:rPr>
        <w:t>про</w:t>
      </w:r>
      <w:proofErr w:type="gramEnd"/>
      <w:r w:rsidRPr="00B0101B">
        <w:rPr>
          <w:rFonts w:cstheme="minorHAnsi"/>
          <w:sz w:val="24"/>
          <w:szCs w:val="24"/>
        </w:rPr>
        <w:t>:</w:t>
      </w:r>
    </w:p>
    <w:p w:rsidR="00B0101B" w:rsidRDefault="00B0101B" w:rsidP="00B0101B">
      <w:pPr>
        <w:pStyle w:val="a5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Переговоры на консультативном и экспертном уровнях продаж.</w:t>
      </w:r>
    </w:p>
    <w:p w:rsidR="00B0101B" w:rsidRDefault="00B0101B" w:rsidP="00B0101B">
      <w:pPr>
        <w:pStyle w:val="a5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Ошибки в переговорах и продажах, которые мешают зарабатывать больше.</w:t>
      </w:r>
    </w:p>
    <w:p w:rsidR="00B0101B" w:rsidRPr="00B0101B" w:rsidRDefault="00B0101B" w:rsidP="00B0101B">
      <w:pPr>
        <w:pStyle w:val="a5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Эффективные техники ведения переговоров и многое другое.</w:t>
      </w:r>
    </w:p>
    <w:p w:rsid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Также вы получите чек-лист для подготовки к важным переговорам.</w:t>
      </w:r>
    </w:p>
    <w:p w:rsidR="008D240D" w:rsidRDefault="002F6B37" w:rsidP="00B0101B">
      <w:pPr>
        <w:jc w:val="both"/>
      </w:pPr>
      <w:r>
        <w:rPr>
          <w:rFonts w:cstheme="minorHAnsi"/>
          <w:sz w:val="24"/>
          <w:szCs w:val="24"/>
        </w:rPr>
        <w:t xml:space="preserve">Дата проведения: </w:t>
      </w:r>
      <w:r w:rsidR="00B0101B">
        <w:rPr>
          <w:rFonts w:cstheme="minorHAnsi"/>
          <w:sz w:val="24"/>
          <w:szCs w:val="24"/>
        </w:rPr>
        <w:t>23 - 24</w:t>
      </w:r>
      <w:r w:rsidR="00704473">
        <w:rPr>
          <w:rFonts w:cstheme="minorHAnsi"/>
          <w:sz w:val="24"/>
          <w:szCs w:val="24"/>
        </w:rPr>
        <w:t xml:space="preserve"> марта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B0101B">
        <w:rPr>
          <w:rFonts w:cstheme="minorHAnsi"/>
          <w:sz w:val="24"/>
          <w:szCs w:val="24"/>
        </w:rPr>
        <w:t>0</w:t>
      </w:r>
      <w:r w:rsidR="00DE3992" w:rsidRPr="00DE3992">
        <w:rPr>
          <w:rFonts w:cstheme="minorHAnsi"/>
          <w:sz w:val="24"/>
          <w:szCs w:val="24"/>
        </w:rPr>
        <w:t xml:space="preserve">.00. Участие бесплатное. Формат проведения – онлайн. Регистрация по ссылке </w:t>
      </w:r>
      <w:hyperlink r:id="rId9" w:history="1">
        <w:r w:rsidR="00B0101B" w:rsidRPr="007077FA">
          <w:rPr>
            <w:rStyle w:val="a3"/>
          </w:rPr>
          <w:t>https://isb</w:t>
        </w:r>
        <w:r w:rsidR="00B0101B" w:rsidRPr="007077FA">
          <w:rPr>
            <w:rStyle w:val="a3"/>
          </w:rPr>
          <w:t>u</w:t>
        </w:r>
        <w:r w:rsidR="00B0101B" w:rsidRPr="007077FA">
          <w:rPr>
            <w:rStyle w:val="a3"/>
          </w:rPr>
          <w:t>siness.ru/events69/</w:t>
        </w:r>
      </w:hyperlink>
    </w:p>
    <w:p w:rsidR="00B0101B" w:rsidRDefault="00B0101B" w:rsidP="00B0101B">
      <w:pPr>
        <w:jc w:val="both"/>
      </w:pPr>
    </w:p>
    <w:p w:rsidR="003D2035" w:rsidRPr="003D2035" w:rsidRDefault="00E60462" w:rsidP="00B0101B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="00B0101B" w:rsidRPr="00B0101B">
        <w:rPr>
          <w:rFonts w:cstheme="minorHAnsi"/>
          <w:b/>
          <w:sz w:val="24"/>
          <w:szCs w:val="24"/>
        </w:rPr>
        <w:t>Наличные расчеты и порядок ведения кассовых операций, выдача средств под отчет</w:t>
      </w:r>
      <w:r w:rsidR="008D240D">
        <w:rPr>
          <w:rFonts w:cstheme="minorHAnsi"/>
          <w:b/>
          <w:sz w:val="24"/>
          <w:szCs w:val="24"/>
        </w:rPr>
        <w:t>»</w:t>
      </w:r>
    </w:p>
    <w:p w:rsidR="00B0101B" w:rsidRDefault="00B0101B" w:rsidP="00704473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 xml:space="preserve">Очередное мероприятие в рамках программы «Диалоги о налогах». Прямая линия посвящена </w:t>
      </w:r>
      <w:r>
        <w:rPr>
          <w:rFonts w:cstheme="minorHAnsi"/>
          <w:sz w:val="24"/>
          <w:szCs w:val="24"/>
        </w:rPr>
        <w:t xml:space="preserve">разбору </w:t>
      </w:r>
      <w:r w:rsidRPr="00B0101B">
        <w:rPr>
          <w:rFonts w:cstheme="minorHAnsi"/>
          <w:sz w:val="24"/>
          <w:szCs w:val="24"/>
        </w:rPr>
        <w:t xml:space="preserve">требований, предъявляемых к налогоплательщикам в части </w:t>
      </w:r>
      <w:r w:rsidRPr="00B0101B">
        <w:rPr>
          <w:rFonts w:cstheme="minorHAnsi"/>
          <w:sz w:val="24"/>
          <w:szCs w:val="24"/>
        </w:rPr>
        <w:lastRenderedPageBreak/>
        <w:t>организации наличных расчетов, ведения кассовых операций и предоставления средств под отчет, а также связанных с этими операциями налоговыми рисками.</w:t>
      </w:r>
    </w:p>
    <w:p w:rsidR="00B0101B" w:rsidRDefault="00B0101B" w:rsidP="005126E6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Предварительные вопросы могут быть направлены на e-</w:t>
      </w:r>
      <w:proofErr w:type="spellStart"/>
      <w:r w:rsidRPr="00B0101B">
        <w:rPr>
          <w:rFonts w:cstheme="minorHAnsi"/>
          <w:sz w:val="24"/>
          <w:szCs w:val="24"/>
        </w:rPr>
        <w:t>mail</w:t>
      </w:r>
      <w:proofErr w:type="spellEnd"/>
      <w:r w:rsidRPr="00B0101B">
        <w:rPr>
          <w:rFonts w:cstheme="minorHAnsi"/>
          <w:sz w:val="24"/>
          <w:szCs w:val="24"/>
        </w:rPr>
        <w:t xml:space="preserve">: </w:t>
      </w:r>
      <w:hyperlink r:id="rId10" w:history="1">
        <w:r w:rsidRPr="007077FA">
          <w:rPr>
            <w:rStyle w:val="a3"/>
            <w:rFonts w:cstheme="minorHAnsi"/>
            <w:sz w:val="24"/>
            <w:szCs w:val="24"/>
          </w:rPr>
          <w:t>call@zpp-perm.ru</w:t>
        </w:r>
      </w:hyperlink>
    </w:p>
    <w:p w:rsidR="00704473" w:rsidRDefault="005020B1" w:rsidP="005126E6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B0101B">
        <w:rPr>
          <w:rFonts w:cstheme="minorHAnsi"/>
          <w:sz w:val="24"/>
          <w:szCs w:val="24"/>
        </w:rPr>
        <w:t>24</w:t>
      </w:r>
      <w:r w:rsidR="0042261C">
        <w:rPr>
          <w:rFonts w:cstheme="minorHAnsi"/>
          <w:sz w:val="24"/>
          <w:szCs w:val="24"/>
        </w:rPr>
        <w:t xml:space="preserve"> </w:t>
      </w:r>
      <w:r w:rsidR="008D240D">
        <w:rPr>
          <w:rFonts w:cstheme="minorHAnsi"/>
          <w:sz w:val="24"/>
          <w:szCs w:val="24"/>
        </w:rPr>
        <w:t>марта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704473">
        <w:rPr>
          <w:rFonts w:cstheme="minorHAnsi"/>
          <w:sz w:val="24"/>
          <w:szCs w:val="24"/>
        </w:rPr>
        <w:t>0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11" w:history="1">
        <w:r w:rsidR="00B0101B" w:rsidRPr="007077FA">
          <w:rPr>
            <w:rStyle w:val="a3"/>
          </w:rPr>
          <w:t>https://msppk.ru/ev</w:t>
        </w:r>
        <w:r w:rsidR="00B0101B" w:rsidRPr="007077FA">
          <w:rPr>
            <w:rStyle w:val="a3"/>
          </w:rPr>
          <w:t>e</w:t>
        </w:r>
        <w:r w:rsidR="00B0101B" w:rsidRPr="007077FA">
          <w:rPr>
            <w:rStyle w:val="a3"/>
          </w:rPr>
          <w:t>nts/nalichnye-raschety-i-poryadok-vedeniya-kassovykh-operatsiy-vydacha-sredstv-pod-otchet/</w:t>
        </w:r>
      </w:hyperlink>
    </w:p>
    <w:p w:rsidR="00B0101B" w:rsidRDefault="00B0101B" w:rsidP="005126E6">
      <w:pPr>
        <w:jc w:val="both"/>
      </w:pPr>
    </w:p>
    <w:p w:rsidR="001A6322" w:rsidRPr="001A6322" w:rsidRDefault="00B0101B" w:rsidP="00B0101B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Форум</w:t>
      </w:r>
      <w:r w:rsidR="00016F73" w:rsidRPr="00016F73">
        <w:t xml:space="preserve"> </w:t>
      </w:r>
      <w:r w:rsidR="00016F73">
        <w:t>«</w:t>
      </w:r>
      <w:r w:rsidRPr="00B0101B">
        <w:rPr>
          <w:rFonts w:cstheme="minorHAnsi"/>
          <w:b/>
          <w:sz w:val="24"/>
          <w:szCs w:val="24"/>
        </w:rPr>
        <w:t>Бизнес зовёт</w:t>
      </w:r>
      <w:r w:rsidR="00016F73">
        <w:rPr>
          <w:rFonts w:cstheme="minorHAnsi"/>
          <w:b/>
          <w:sz w:val="24"/>
          <w:szCs w:val="24"/>
        </w:rPr>
        <w:t>»</w:t>
      </w:r>
    </w:p>
    <w:p w:rsidR="00B0101B" w:rsidRPr="00B0101B" w:rsidRDefault="00B0101B" w:rsidP="00B01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</w:t>
      </w:r>
      <w:r w:rsidRPr="00B0101B">
        <w:rPr>
          <w:rFonts w:cstheme="minorHAnsi"/>
          <w:sz w:val="24"/>
          <w:szCs w:val="24"/>
        </w:rPr>
        <w:t>ретий инициативный форум «Бизнес зовёт» - традиционная площадка для решения актуальных задач бизнеса в конкретных отраслях и смежных професси</w:t>
      </w:r>
      <w:r>
        <w:rPr>
          <w:rFonts w:cstheme="minorHAnsi"/>
          <w:sz w:val="24"/>
          <w:szCs w:val="24"/>
        </w:rPr>
        <w:t>ональных областях деятельности.</w:t>
      </w:r>
    </w:p>
    <w:p w:rsidR="00B0101B" w:rsidRP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Темы формулируют руководители и владельцы бизнеса, поэтому форум «Бизнес зовёт» - уникальное мероприятие форматов b2b и b2g. Повестка форума выдержана в концепции развития бизнеса за счет кооперации и эффективного вз</w:t>
      </w:r>
      <w:r>
        <w:rPr>
          <w:rFonts w:cstheme="minorHAnsi"/>
          <w:sz w:val="24"/>
          <w:szCs w:val="24"/>
        </w:rPr>
        <w:t>аимодействия с органами власти.</w:t>
      </w:r>
    </w:p>
    <w:p w:rsid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 xml:space="preserve">На 11 тематических площадках состоится порядка 14 мероприятий, которые помогут найти малому и среднему бизнесу </w:t>
      </w:r>
      <w:proofErr w:type="spellStart"/>
      <w:r w:rsidRPr="00B0101B">
        <w:rPr>
          <w:rFonts w:cstheme="minorHAnsi"/>
          <w:sz w:val="24"/>
          <w:szCs w:val="24"/>
        </w:rPr>
        <w:t>Прикамья</w:t>
      </w:r>
      <w:proofErr w:type="spellEnd"/>
      <w:r w:rsidRPr="00B0101B">
        <w:rPr>
          <w:rFonts w:cstheme="minorHAnsi"/>
          <w:sz w:val="24"/>
          <w:szCs w:val="24"/>
        </w:rPr>
        <w:t xml:space="preserve"> новые рынки, источники финансирования и партнеров.</w:t>
      </w:r>
    </w:p>
    <w:p w:rsid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В 2022 году форум пройдет в смешанном формате: офлайн + онлайн</w:t>
      </w:r>
      <w:r>
        <w:rPr>
          <w:rFonts w:cstheme="minorHAnsi"/>
          <w:sz w:val="24"/>
          <w:szCs w:val="24"/>
        </w:rPr>
        <w:t xml:space="preserve">. </w:t>
      </w:r>
      <w:r w:rsidRPr="00B0101B">
        <w:rPr>
          <w:rFonts w:cstheme="minorHAnsi"/>
          <w:sz w:val="24"/>
          <w:szCs w:val="24"/>
        </w:rPr>
        <w:t>Офлайн</w:t>
      </w:r>
      <w:r w:rsidRPr="00B0101B">
        <w:rPr>
          <w:rFonts w:cstheme="minorHAnsi"/>
          <w:sz w:val="24"/>
          <w:szCs w:val="24"/>
          <w:lang w:val="en-US"/>
        </w:rPr>
        <w:t>-</w:t>
      </w:r>
      <w:r w:rsidRPr="00B0101B">
        <w:rPr>
          <w:rFonts w:cstheme="minorHAnsi"/>
          <w:sz w:val="24"/>
          <w:szCs w:val="24"/>
        </w:rPr>
        <w:t>площадка</w:t>
      </w:r>
      <w:r w:rsidRPr="00B0101B">
        <w:rPr>
          <w:rFonts w:cstheme="minorHAnsi"/>
          <w:sz w:val="24"/>
          <w:szCs w:val="24"/>
          <w:lang w:val="en-US"/>
        </w:rPr>
        <w:t xml:space="preserve">: </w:t>
      </w:r>
      <w:proofErr w:type="gramStart"/>
      <w:r w:rsidRPr="00B0101B">
        <w:rPr>
          <w:rFonts w:cstheme="minorHAnsi"/>
          <w:sz w:val="24"/>
          <w:szCs w:val="24"/>
          <w:lang w:val="en-US"/>
        </w:rPr>
        <w:t>AMAKS Premier Hotel (</w:t>
      </w:r>
      <w:r w:rsidRPr="00B0101B">
        <w:rPr>
          <w:rFonts w:cstheme="minorHAnsi"/>
          <w:sz w:val="24"/>
          <w:szCs w:val="24"/>
        </w:rPr>
        <w:t>г</w:t>
      </w:r>
      <w:r w:rsidRPr="00B0101B">
        <w:rPr>
          <w:rFonts w:cstheme="minorHAnsi"/>
          <w:sz w:val="24"/>
          <w:szCs w:val="24"/>
          <w:lang w:val="en-US"/>
        </w:rPr>
        <w:t xml:space="preserve">. </w:t>
      </w:r>
      <w:r w:rsidRPr="00B0101B">
        <w:rPr>
          <w:rFonts w:cstheme="minorHAnsi"/>
          <w:sz w:val="24"/>
          <w:szCs w:val="24"/>
        </w:rPr>
        <w:t>Пермь</w:t>
      </w:r>
      <w:r w:rsidRPr="00B0101B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0101B">
        <w:rPr>
          <w:rFonts w:cstheme="minorHAnsi"/>
          <w:sz w:val="24"/>
          <w:szCs w:val="24"/>
        </w:rPr>
        <w:t>ул</w:t>
      </w:r>
      <w:proofErr w:type="spellEnd"/>
      <w:r w:rsidRPr="00B0101B">
        <w:rPr>
          <w:rFonts w:cstheme="minorHAnsi"/>
          <w:sz w:val="24"/>
          <w:szCs w:val="24"/>
          <w:lang w:val="en-US"/>
        </w:rPr>
        <w:t>.</w:t>
      </w:r>
      <w:proofErr w:type="gramEnd"/>
      <w:r w:rsidRPr="00B0101B">
        <w:rPr>
          <w:rFonts w:cstheme="minorHAnsi"/>
          <w:sz w:val="24"/>
          <w:szCs w:val="24"/>
          <w:lang w:val="en-US"/>
        </w:rPr>
        <w:t xml:space="preserve"> </w:t>
      </w:r>
      <w:r w:rsidRPr="00B0101B">
        <w:rPr>
          <w:rFonts w:cstheme="minorHAnsi"/>
          <w:sz w:val="24"/>
          <w:szCs w:val="24"/>
        </w:rPr>
        <w:t>Монастырская, 43)</w:t>
      </w:r>
      <w:proofErr w:type="gramStart"/>
      <w:r w:rsidRPr="00B0101B"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И</w:t>
      </w:r>
      <w:r w:rsidRPr="00B0101B">
        <w:rPr>
          <w:rFonts w:cstheme="minorHAnsi"/>
          <w:sz w:val="24"/>
          <w:szCs w:val="24"/>
        </w:rPr>
        <w:t>з каждого зала будет организована онлайн-трансляция со специальными включениями корреспондентов, интервью с гостями и экспертами форума.</w:t>
      </w:r>
    </w:p>
    <w:p w:rsidR="00FE2464" w:rsidRDefault="00016F73" w:rsidP="00B0101B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B0101B">
        <w:rPr>
          <w:rFonts w:cstheme="minorHAnsi"/>
          <w:sz w:val="24"/>
          <w:szCs w:val="24"/>
        </w:rPr>
        <w:t>2</w:t>
      </w:r>
      <w:r w:rsidR="00704473">
        <w:rPr>
          <w:rFonts w:cstheme="minorHAnsi"/>
          <w:sz w:val="24"/>
          <w:szCs w:val="24"/>
        </w:rPr>
        <w:t>5</w:t>
      </w:r>
      <w:r w:rsidR="00B0101B">
        <w:rPr>
          <w:rFonts w:cstheme="minorHAnsi"/>
          <w:sz w:val="24"/>
          <w:szCs w:val="24"/>
        </w:rPr>
        <w:t xml:space="preserve"> марта 2022 года. Начало в 09.3</w:t>
      </w:r>
      <w:r w:rsidRPr="00603122">
        <w:rPr>
          <w:rFonts w:cstheme="minorHAnsi"/>
          <w:sz w:val="24"/>
          <w:szCs w:val="24"/>
        </w:rPr>
        <w:t xml:space="preserve">0. Участие бесплатное. Регистрация </w:t>
      </w:r>
      <w:r w:rsidR="00E60462">
        <w:rPr>
          <w:rFonts w:cstheme="minorHAnsi"/>
          <w:sz w:val="24"/>
          <w:szCs w:val="24"/>
        </w:rPr>
        <w:t xml:space="preserve">и программа Форума </w:t>
      </w:r>
      <w:r w:rsidRPr="00603122">
        <w:rPr>
          <w:rFonts w:cstheme="minorHAnsi"/>
          <w:sz w:val="24"/>
          <w:szCs w:val="24"/>
        </w:rPr>
        <w:t xml:space="preserve">по ссылке </w:t>
      </w:r>
      <w:hyperlink r:id="rId12" w:history="1">
        <w:r w:rsidR="00B0101B" w:rsidRPr="007077FA">
          <w:rPr>
            <w:rStyle w:val="a3"/>
          </w:rPr>
          <w:t>https://biznes-zov</w:t>
        </w:r>
        <w:r w:rsidR="00B0101B" w:rsidRPr="007077FA">
          <w:rPr>
            <w:rStyle w:val="a3"/>
          </w:rPr>
          <w:t>e</w:t>
        </w:r>
        <w:r w:rsidR="00B0101B" w:rsidRPr="007077FA">
          <w:rPr>
            <w:rStyle w:val="a3"/>
          </w:rPr>
          <w:t>t.r</w:t>
        </w:r>
        <w:r w:rsidR="00B0101B" w:rsidRPr="007077FA">
          <w:rPr>
            <w:rStyle w:val="a3"/>
          </w:rPr>
          <w:t>u</w:t>
        </w:r>
        <w:r w:rsidR="00B0101B" w:rsidRPr="007077FA">
          <w:rPr>
            <w:rStyle w:val="a3"/>
          </w:rPr>
          <w:t>/</w:t>
        </w:r>
      </w:hyperlink>
    </w:p>
    <w:p w:rsidR="00704473" w:rsidRPr="00DE3992" w:rsidRDefault="00704473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B0101B" w:rsidP="00B0101B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Консультация</w:t>
      </w:r>
      <w:r w:rsidR="00704473">
        <w:rPr>
          <w:rFonts w:cstheme="minorHAnsi"/>
          <w:b/>
          <w:sz w:val="24"/>
          <w:szCs w:val="24"/>
        </w:rPr>
        <w:t xml:space="preserve"> </w:t>
      </w:r>
      <w:r w:rsidR="00FE2464">
        <w:rPr>
          <w:rFonts w:cstheme="minorHAnsi"/>
          <w:b/>
          <w:sz w:val="24"/>
          <w:szCs w:val="24"/>
        </w:rPr>
        <w:t>«</w:t>
      </w:r>
      <w:r w:rsidRPr="00B0101B">
        <w:rPr>
          <w:rFonts w:cstheme="minorHAnsi"/>
          <w:b/>
          <w:sz w:val="24"/>
          <w:szCs w:val="24"/>
        </w:rPr>
        <w:t xml:space="preserve">Участие субъектов МСП в конкурсном отборе по предоставлению субсидий в целях </w:t>
      </w:r>
      <w:r>
        <w:rPr>
          <w:rFonts w:cstheme="minorHAnsi"/>
          <w:b/>
          <w:sz w:val="24"/>
          <w:szCs w:val="24"/>
        </w:rPr>
        <w:t>возмещения части затрат</w:t>
      </w:r>
      <w:r w:rsidR="00FE2464">
        <w:rPr>
          <w:rFonts w:cstheme="minorHAnsi"/>
          <w:b/>
          <w:sz w:val="24"/>
          <w:szCs w:val="24"/>
        </w:rPr>
        <w:t>»</w:t>
      </w:r>
    </w:p>
    <w:p w:rsidR="00B0101B" w:rsidRDefault="00B0101B" w:rsidP="00981B6C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Агентство по развитию малого и среднего предпринимательства Пермского края объявляет о проведении информационной кампании в рамках конкурсного отбора субъектов малого и среднего предпринимательства 2022 года по предоставлению субсидий из бюджета Пермского края в целях возмещения части затрат, связанных с осуществлением ими предпринимательской деятельности</w:t>
      </w:r>
      <w:r w:rsidR="00E60462">
        <w:rPr>
          <w:rFonts w:cstheme="minorHAnsi"/>
          <w:sz w:val="24"/>
          <w:szCs w:val="24"/>
        </w:rPr>
        <w:t>.</w:t>
      </w:r>
    </w:p>
    <w:p w:rsidR="00E60462" w:rsidRPr="00E60462" w:rsidRDefault="00E60462" w:rsidP="00E60462">
      <w:p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>К участию в конкурсе допускаются субъекты МСП, реализующие деятельность в сферах:</w:t>
      </w:r>
    </w:p>
    <w:p w:rsidR="00E60462" w:rsidRPr="00E60462" w:rsidRDefault="00E60462" w:rsidP="00E60462">
      <w:pPr>
        <w:jc w:val="both"/>
        <w:rPr>
          <w:rFonts w:cstheme="minorHAnsi"/>
          <w:sz w:val="24"/>
          <w:szCs w:val="24"/>
        </w:rPr>
      </w:pP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lastRenderedPageBreak/>
        <w:t xml:space="preserve">обрабатывающее производство, </w:t>
      </w: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 xml:space="preserve">здравоохранение, </w:t>
      </w: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 xml:space="preserve">сбор, обработка и утилизация отходов, </w:t>
      </w: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>туризм,</w:t>
      </w: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>гостиничный бизнес.</w:t>
      </w:r>
    </w:p>
    <w:p w:rsidR="00E9771C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E60462">
        <w:rPr>
          <w:rFonts w:cstheme="minorHAnsi"/>
          <w:sz w:val="24"/>
          <w:szCs w:val="24"/>
        </w:rPr>
        <w:t>25</w:t>
      </w:r>
      <w:r w:rsidR="00E9771C">
        <w:rPr>
          <w:rFonts w:cstheme="minorHAnsi"/>
          <w:sz w:val="24"/>
          <w:szCs w:val="24"/>
        </w:rPr>
        <w:t xml:space="preserve"> </w:t>
      </w:r>
      <w:r w:rsidR="00FE2464">
        <w:rPr>
          <w:rFonts w:cstheme="minorHAnsi"/>
          <w:sz w:val="24"/>
          <w:szCs w:val="24"/>
        </w:rPr>
        <w:t>марта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E60462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 xml:space="preserve">.00. </w:t>
      </w:r>
      <w:r w:rsidR="00C956EF"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3" w:history="1">
        <w:r w:rsidR="00E60462" w:rsidRPr="007077FA">
          <w:rPr>
            <w:rStyle w:val="a3"/>
          </w:rPr>
          <w:t>https://msppk.ru/events/uchastie-subektov-msp-v-konkursnom-otbore-po-predostavleniyu-subsidiy-v-tselyakh-vo</w:t>
        </w:r>
        <w:r w:rsidR="00E60462" w:rsidRPr="007077FA">
          <w:rPr>
            <w:rStyle w:val="a3"/>
          </w:rPr>
          <w:t>z</w:t>
        </w:r>
        <w:r w:rsidR="00E60462" w:rsidRPr="007077FA">
          <w:rPr>
            <w:rStyle w:val="a3"/>
          </w:rPr>
          <w:t>m</w:t>
        </w:r>
        <w:r w:rsidR="00E60462" w:rsidRPr="007077FA">
          <w:rPr>
            <w:rStyle w:val="a3"/>
          </w:rPr>
          <w:t>eshchen/</w:t>
        </w:r>
      </w:hyperlink>
    </w:p>
    <w:p w:rsidR="00E60462" w:rsidRDefault="00E60462" w:rsidP="00981B6C">
      <w:pPr>
        <w:jc w:val="both"/>
        <w:rPr>
          <w:rFonts w:cstheme="minorHAnsi"/>
          <w:sz w:val="24"/>
          <w:szCs w:val="24"/>
        </w:rPr>
      </w:pPr>
    </w:p>
    <w:p w:rsidR="002A4783" w:rsidRDefault="002A4783" w:rsidP="00981B6C">
      <w:pPr>
        <w:jc w:val="both"/>
      </w:pPr>
    </w:p>
    <w:p w:rsidR="002A4783" w:rsidRDefault="002A4783" w:rsidP="00981B6C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46DD8" w:rsidRDefault="00C46DD8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46" w:rsidRDefault="001B5246" w:rsidP="00D95CB3">
      <w:pPr>
        <w:spacing w:after="0" w:line="240" w:lineRule="auto"/>
      </w:pPr>
      <w:r>
        <w:separator/>
      </w:r>
    </w:p>
  </w:endnote>
  <w:endnote w:type="continuationSeparator" w:id="0">
    <w:p w:rsidR="001B5246" w:rsidRDefault="001B5246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46" w:rsidRDefault="001B5246" w:rsidP="00D95CB3">
      <w:pPr>
        <w:spacing w:after="0" w:line="240" w:lineRule="auto"/>
      </w:pPr>
      <w:r>
        <w:separator/>
      </w:r>
    </w:p>
  </w:footnote>
  <w:footnote w:type="continuationSeparator" w:id="0">
    <w:p w:rsidR="001B5246" w:rsidRDefault="001B5246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B3" w:rsidRDefault="00D95CB3">
    <w:pPr>
      <w:pStyle w:val="aa"/>
    </w:pPr>
    <w:r>
      <w:t xml:space="preserve">      </w:t>
    </w:r>
    <w:r>
      <w:rPr>
        <w:noProof/>
        <w:lang w:eastAsia="ru-RU"/>
      </w:rPr>
      <w:drawing>
        <wp:inline distT="0" distB="0" distL="0" distR="0" wp14:anchorId="7F949BF2" wp14:editId="032F8FD3">
          <wp:extent cx="632551" cy="485775"/>
          <wp:effectExtent l="0" t="0" r="0" b="0"/>
          <wp:docPr id="4" name="Рисунок 4" descr="C:\Users\larisa.r\Documents\логотипы\logo_n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risa.r\Documents\логотипы\logo_nr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68" cy="48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60BE7"/>
    <w:multiLevelType w:val="hybridMultilevel"/>
    <w:tmpl w:val="98EC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35BD1"/>
    <w:multiLevelType w:val="hybridMultilevel"/>
    <w:tmpl w:val="522E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09"/>
    <w:rsid w:val="00005E72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38D7"/>
    <w:rsid w:val="001B4AFD"/>
    <w:rsid w:val="001B5246"/>
    <w:rsid w:val="001C3A10"/>
    <w:rsid w:val="001C47A4"/>
    <w:rsid w:val="001D3343"/>
    <w:rsid w:val="001D4093"/>
    <w:rsid w:val="001D4893"/>
    <w:rsid w:val="001F41E1"/>
    <w:rsid w:val="001F658C"/>
    <w:rsid w:val="002032BB"/>
    <w:rsid w:val="00203D73"/>
    <w:rsid w:val="00222BAA"/>
    <w:rsid w:val="002234C7"/>
    <w:rsid w:val="00224D66"/>
    <w:rsid w:val="00231E82"/>
    <w:rsid w:val="00234FAB"/>
    <w:rsid w:val="00240920"/>
    <w:rsid w:val="00246CB9"/>
    <w:rsid w:val="00260975"/>
    <w:rsid w:val="00264BAD"/>
    <w:rsid w:val="00265763"/>
    <w:rsid w:val="00271B7C"/>
    <w:rsid w:val="002778F6"/>
    <w:rsid w:val="002841A1"/>
    <w:rsid w:val="002A4783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39DD"/>
    <w:rsid w:val="00914C11"/>
    <w:rsid w:val="0092017F"/>
    <w:rsid w:val="009344F3"/>
    <w:rsid w:val="00981B6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101B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0462"/>
    <w:rsid w:val="00E64181"/>
    <w:rsid w:val="00E75076"/>
    <w:rsid w:val="00E85FBF"/>
    <w:rsid w:val="00E878AC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shkola-predprinimatelstva-mart/" TargetMode="External"/><Relationship Id="rId13" Type="http://schemas.openxmlformats.org/officeDocument/2006/relationships/hyperlink" Target="https://msppk.ru/events/uchastie-subektov-msp-v-konkursnom-otbore-po-predostavleniyu-subsidiy-v-tselyakh-vozmeshch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znes-zove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ppk.ru/events/nalichnye-raschety-i-poryadok-vedeniya-kassovykh-operatsiy-vydacha-sredstv-pod-otch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ll@zpp-pe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business.ru/events69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Рукавицына Лариса Петровна</cp:lastModifiedBy>
  <cp:revision>275</cp:revision>
  <dcterms:created xsi:type="dcterms:W3CDTF">2020-06-25T05:14:00Z</dcterms:created>
  <dcterms:modified xsi:type="dcterms:W3CDTF">2022-03-18T10:56:00Z</dcterms:modified>
</cp:coreProperties>
</file>